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655A" w14:textId="1A4AC200" w:rsidR="00005DF6" w:rsidRPr="00143B0B" w:rsidRDefault="00005DF6" w:rsidP="00005DF6">
      <w:pPr>
        <w:spacing w:line="0" w:lineRule="atLeast"/>
        <w:jc w:val="lef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0"/>
          <w:szCs w:val="20"/>
        </w:rPr>
        <w:t>岐阜大学流域圏科学研究センター長　殿</w:t>
      </w:r>
    </w:p>
    <w:p w14:paraId="4E300C1B" w14:textId="77777777" w:rsidR="00005DF6" w:rsidRPr="00143B0B" w:rsidRDefault="00005DF6" w:rsidP="00407466">
      <w:pPr>
        <w:spacing w:line="0" w:lineRule="atLeast"/>
        <w:jc w:val="center"/>
        <w:rPr>
          <w:rFonts w:ascii="ＭＳ Ｐゴシック" w:eastAsia="ＭＳ Ｐゴシック" w:hAnsi="ＭＳ Ｐゴシック"/>
          <w:color w:val="000000" w:themeColor="text1"/>
          <w:sz w:val="20"/>
          <w:szCs w:val="20"/>
        </w:rPr>
      </w:pPr>
    </w:p>
    <w:p w14:paraId="7B6CD0DF" w14:textId="4F5C9A11" w:rsidR="001C4816" w:rsidRPr="00143B0B" w:rsidRDefault="001C4816" w:rsidP="00407466">
      <w:pPr>
        <w:spacing w:line="0" w:lineRule="atLeast"/>
        <w:jc w:val="center"/>
        <w:rPr>
          <w:rFonts w:ascii="ＭＳ Ｐゴシック" w:eastAsia="ＭＳ Ｐゴシック" w:hAnsi="ＭＳ Ｐゴシック"/>
          <w:color w:val="000000" w:themeColor="text1"/>
          <w:sz w:val="28"/>
          <w:szCs w:val="28"/>
        </w:rPr>
      </w:pPr>
      <w:r w:rsidRPr="00143B0B">
        <w:rPr>
          <w:rFonts w:ascii="ＭＳ Ｐゴシック" w:eastAsia="ＭＳ Ｐゴシック" w:hAnsi="ＭＳ Ｐゴシック" w:hint="eastAsia"/>
          <w:color w:val="000000" w:themeColor="text1"/>
          <w:sz w:val="28"/>
          <w:szCs w:val="28"/>
        </w:rPr>
        <w:t>変更届</w:t>
      </w:r>
    </w:p>
    <w:p w14:paraId="1895F213" w14:textId="77777777" w:rsidR="006D08D8" w:rsidRPr="00143B0B" w:rsidRDefault="006D08D8" w:rsidP="001C4816">
      <w:pPr>
        <w:spacing w:line="0" w:lineRule="atLeast"/>
        <w:rPr>
          <w:rFonts w:ascii="ＭＳ Ｐゴシック" w:eastAsia="ＭＳ Ｐゴシック" w:hAnsi="ＭＳ Ｐゴシック"/>
          <w:color w:val="000000" w:themeColor="text1"/>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tblGrid>
      <w:tr w:rsidR="00005DF6" w:rsidRPr="00143B0B" w14:paraId="7B9B4CD3" w14:textId="77777777" w:rsidTr="00005DF6">
        <w:trPr>
          <w:trHeight w:val="369"/>
        </w:trPr>
        <w:tc>
          <w:tcPr>
            <w:tcW w:w="1701" w:type="dxa"/>
            <w:tcBorders>
              <w:top w:val="single" w:sz="8" w:space="0" w:color="auto"/>
              <w:bottom w:val="single" w:sz="8" w:space="0" w:color="auto"/>
            </w:tcBorders>
            <w:vAlign w:val="center"/>
          </w:tcPr>
          <w:p w14:paraId="4B748E81" w14:textId="77777777" w:rsidR="006D08D8" w:rsidRPr="00143B0B" w:rsidRDefault="006D08D8" w:rsidP="00926B49">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rPr>
              <w:t>届出年月日</w:t>
            </w:r>
          </w:p>
        </w:tc>
        <w:tc>
          <w:tcPr>
            <w:tcW w:w="2693" w:type="dxa"/>
            <w:tcBorders>
              <w:top w:val="single" w:sz="8" w:space="0" w:color="auto"/>
              <w:bottom w:val="single" w:sz="8" w:space="0" w:color="auto"/>
            </w:tcBorders>
            <w:vAlign w:val="center"/>
          </w:tcPr>
          <w:p w14:paraId="518BCF44" w14:textId="5157583D" w:rsidR="006D08D8" w:rsidRPr="00143B0B" w:rsidRDefault="006D08D8" w:rsidP="00005DF6">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年　　　月　　　日</w:t>
            </w:r>
          </w:p>
        </w:tc>
      </w:tr>
    </w:tbl>
    <w:p w14:paraId="0FDF34CA" w14:textId="77777777" w:rsidR="006D08D8" w:rsidRPr="00143B0B" w:rsidRDefault="006D08D8" w:rsidP="001C4816">
      <w:pPr>
        <w:spacing w:line="0" w:lineRule="atLeast"/>
        <w:rPr>
          <w:rFonts w:ascii="ＭＳ Ｐゴシック" w:eastAsia="ＭＳ Ｐゴシック" w:hAnsi="ＭＳ Ｐゴシック"/>
          <w:color w:val="000000" w:themeColor="text1"/>
        </w:rPr>
      </w:pPr>
    </w:p>
    <w:p w14:paraId="13363800" w14:textId="67CAAB78" w:rsidR="00143B0B" w:rsidRPr="00143B0B" w:rsidRDefault="00926B49" w:rsidP="00926B49">
      <w:pPr>
        <w:spacing w:line="0" w:lineRule="atLeas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4"/>
        </w:rPr>
        <w:t>研究代表者</w:t>
      </w:r>
      <w:r w:rsidR="00005DF6" w:rsidRPr="00143B0B">
        <w:rPr>
          <w:rFonts w:ascii="ＭＳ Ｐゴシック" w:eastAsia="ＭＳ Ｐゴシック" w:hAnsi="ＭＳ Ｐゴシック" w:hint="eastAsia"/>
          <w:color w:val="000000" w:themeColor="text1"/>
          <w:sz w:val="20"/>
          <w:szCs w:val="20"/>
        </w:rPr>
        <w:t>（研究代表者が変更となる場合は、新代表者）</w:t>
      </w:r>
    </w:p>
    <w:p w14:paraId="00F8DFDC" w14:textId="41785C82" w:rsidR="00926B49" w:rsidRPr="00143B0B" w:rsidRDefault="00143B0B" w:rsidP="00926B49">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0"/>
        </w:rPr>
        <w:t>※代表者の変更ではない場合、氏名・課題番号のみ記入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2"/>
        <w:gridCol w:w="3267"/>
        <w:gridCol w:w="850"/>
        <w:gridCol w:w="851"/>
        <w:gridCol w:w="992"/>
        <w:gridCol w:w="1701"/>
      </w:tblGrid>
      <w:tr w:rsidR="00143B0B" w:rsidRPr="00143B0B" w14:paraId="6AECE8BA" w14:textId="77777777" w:rsidTr="00143B0B">
        <w:tc>
          <w:tcPr>
            <w:tcW w:w="1661" w:type="dxa"/>
            <w:gridSpan w:val="2"/>
            <w:tcBorders>
              <w:bottom w:val="nil"/>
            </w:tcBorders>
            <w:vAlign w:val="center"/>
          </w:tcPr>
          <w:p w14:paraId="66B0B06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ふりがな</w:t>
            </w:r>
          </w:p>
        </w:tc>
        <w:tc>
          <w:tcPr>
            <w:tcW w:w="3267" w:type="dxa"/>
            <w:tcBorders>
              <w:bottom w:val="nil"/>
            </w:tcBorders>
            <w:vAlign w:val="center"/>
          </w:tcPr>
          <w:p w14:paraId="236CED3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val="restart"/>
            <w:tcBorders>
              <w:right w:val="nil"/>
            </w:tcBorders>
            <w:vAlign w:val="center"/>
          </w:tcPr>
          <w:p w14:paraId="24D5FF7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年齢</w:t>
            </w:r>
          </w:p>
          <w:p w14:paraId="40B69548" w14:textId="2C37C44F" w:rsidR="00926B49" w:rsidRPr="00143B0B" w:rsidRDefault="00CD1DA8" w:rsidP="0075574D">
            <w:pPr>
              <w:spacing w:line="0" w:lineRule="atLeast"/>
              <w:ind w:leftChars="-51" w:left="-107" w:rightChars="-51" w:right="-107"/>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2023</w:t>
            </w:r>
            <w:r w:rsidR="00926B49" w:rsidRPr="00143B0B">
              <w:rPr>
                <w:rFonts w:ascii="ＭＳ Ｐゴシック" w:eastAsia="ＭＳ Ｐゴシック" w:hAnsi="ＭＳ Ｐゴシック" w:hint="eastAsia"/>
                <w:color w:val="000000" w:themeColor="text1"/>
                <w:sz w:val="18"/>
                <w:szCs w:val="18"/>
              </w:rPr>
              <w:t>.4.1</w:t>
            </w:r>
          </w:p>
          <w:p w14:paraId="3789BA35" w14:textId="77777777" w:rsidR="00926B49" w:rsidRPr="00143B0B" w:rsidRDefault="00926B49" w:rsidP="0075574D">
            <w:pPr>
              <w:spacing w:line="0" w:lineRule="atLeast"/>
              <w:ind w:leftChars="-51" w:left="-107" w:rightChars="-51" w:right="-107"/>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8"/>
              </w:rPr>
              <w:t>現在</w:t>
            </w:r>
          </w:p>
        </w:tc>
        <w:tc>
          <w:tcPr>
            <w:tcW w:w="851" w:type="dxa"/>
            <w:vMerge w:val="restart"/>
            <w:tcBorders>
              <w:left w:val="nil"/>
            </w:tcBorders>
            <w:vAlign w:val="center"/>
          </w:tcPr>
          <w:p w14:paraId="39B94EE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1515EBD6"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05052F63"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歳</w:t>
            </w:r>
          </w:p>
        </w:tc>
        <w:tc>
          <w:tcPr>
            <w:tcW w:w="992" w:type="dxa"/>
            <w:vMerge w:val="restart"/>
            <w:tcBorders>
              <w:right w:val="nil"/>
            </w:tcBorders>
            <w:vAlign w:val="center"/>
          </w:tcPr>
          <w:p w14:paraId="32F796B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応募資格</w:t>
            </w:r>
          </w:p>
          <w:p w14:paraId="5F5EF68D" w14:textId="77777777" w:rsidR="00926B49" w:rsidRPr="00143B0B" w:rsidRDefault="00926B49" w:rsidP="0075574D">
            <w:pPr>
              <w:spacing w:line="0" w:lineRule="atLeast"/>
              <w:ind w:leftChars="-51" w:left="-107" w:rightChars="-51" w:right="-107"/>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(数字に○)</w:t>
            </w:r>
          </w:p>
        </w:tc>
        <w:tc>
          <w:tcPr>
            <w:tcW w:w="1701" w:type="dxa"/>
            <w:vMerge w:val="restart"/>
            <w:tcBorders>
              <w:left w:val="nil"/>
            </w:tcBorders>
            <w:vAlign w:val="center"/>
          </w:tcPr>
          <w:p w14:paraId="59255EE8" w14:textId="1E23266C"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1.</w:t>
            </w:r>
            <w:r w:rsidR="0038540B" w:rsidRPr="00143B0B">
              <w:rPr>
                <w:rFonts w:ascii="ＭＳ Ｐゴシック" w:eastAsia="ＭＳ Ｐゴシック" w:hAnsi="ＭＳ Ｐゴシック" w:hint="eastAsia"/>
                <w:color w:val="000000" w:themeColor="text1"/>
                <w:sz w:val="18"/>
                <w:szCs w:val="20"/>
              </w:rPr>
              <w:t>常勤</w:t>
            </w:r>
          </w:p>
          <w:p w14:paraId="434C8DE8" w14:textId="7B6C3A0E" w:rsidR="00926B49" w:rsidRPr="00143B0B" w:rsidRDefault="00926B49" w:rsidP="00143B0B">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2.非常勤</w:t>
            </w:r>
          </w:p>
        </w:tc>
      </w:tr>
      <w:tr w:rsidR="00143B0B" w:rsidRPr="00143B0B" w14:paraId="6C0A63C8" w14:textId="77777777" w:rsidTr="00143B0B">
        <w:trPr>
          <w:trHeight w:val="445"/>
        </w:trPr>
        <w:tc>
          <w:tcPr>
            <w:tcW w:w="1661" w:type="dxa"/>
            <w:gridSpan w:val="2"/>
            <w:tcBorders>
              <w:top w:val="nil"/>
            </w:tcBorders>
            <w:vAlign w:val="center"/>
          </w:tcPr>
          <w:p w14:paraId="1DA9138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氏名</w:t>
            </w:r>
          </w:p>
        </w:tc>
        <w:tc>
          <w:tcPr>
            <w:tcW w:w="3267" w:type="dxa"/>
            <w:tcBorders>
              <w:top w:val="nil"/>
            </w:tcBorders>
            <w:vAlign w:val="center"/>
          </w:tcPr>
          <w:p w14:paraId="7A5F8B97"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tcBorders>
              <w:right w:val="nil"/>
            </w:tcBorders>
            <w:vAlign w:val="center"/>
          </w:tcPr>
          <w:p w14:paraId="3E7B26BA"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Borders>
              <w:left w:val="nil"/>
            </w:tcBorders>
            <w:vAlign w:val="center"/>
          </w:tcPr>
          <w:p w14:paraId="1589859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992" w:type="dxa"/>
            <w:vMerge/>
            <w:tcBorders>
              <w:right w:val="nil"/>
            </w:tcBorders>
            <w:vAlign w:val="center"/>
          </w:tcPr>
          <w:p w14:paraId="57D79BE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vMerge/>
            <w:tcBorders>
              <w:left w:val="nil"/>
            </w:tcBorders>
            <w:vAlign w:val="center"/>
          </w:tcPr>
          <w:p w14:paraId="058575F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8E14A98" w14:textId="77777777" w:rsidTr="00143B0B">
        <w:tc>
          <w:tcPr>
            <w:tcW w:w="1661" w:type="dxa"/>
            <w:gridSpan w:val="2"/>
            <w:vAlign w:val="center"/>
          </w:tcPr>
          <w:p w14:paraId="65A2E990"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所属機関・部局・職</w:t>
            </w:r>
          </w:p>
        </w:tc>
        <w:tc>
          <w:tcPr>
            <w:tcW w:w="3267" w:type="dxa"/>
            <w:vAlign w:val="center"/>
          </w:tcPr>
          <w:p w14:paraId="35E7278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gridSpan w:val="2"/>
            <w:tcBorders>
              <w:right w:val="nil"/>
            </w:tcBorders>
            <w:vAlign w:val="center"/>
          </w:tcPr>
          <w:p w14:paraId="7FE46DA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現在の専門分野</w:t>
            </w:r>
          </w:p>
        </w:tc>
        <w:tc>
          <w:tcPr>
            <w:tcW w:w="2693" w:type="dxa"/>
            <w:gridSpan w:val="2"/>
            <w:tcBorders>
              <w:left w:val="nil"/>
            </w:tcBorders>
            <w:vAlign w:val="center"/>
          </w:tcPr>
          <w:p w14:paraId="794FE3C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DAACAC0" w14:textId="77777777" w:rsidTr="00B537D0">
        <w:trPr>
          <w:trHeight w:val="127"/>
        </w:trPr>
        <w:tc>
          <w:tcPr>
            <w:tcW w:w="959" w:type="dxa"/>
            <w:vAlign w:val="center"/>
          </w:tcPr>
          <w:p w14:paraId="45F756DA"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連絡先</w:t>
            </w:r>
          </w:p>
        </w:tc>
        <w:tc>
          <w:tcPr>
            <w:tcW w:w="8363" w:type="dxa"/>
            <w:gridSpan w:val="6"/>
            <w:vAlign w:val="center"/>
          </w:tcPr>
          <w:p w14:paraId="6DD57B2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所属機関・部局の住所：</w:t>
            </w:r>
          </w:p>
          <w:p w14:paraId="31E2AB43"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5FD0FB6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電話：</w:t>
            </w:r>
          </w:p>
          <w:p w14:paraId="6F48DAD5" w14:textId="77777777" w:rsidR="00926B49" w:rsidRPr="00143B0B" w:rsidRDefault="00926B49" w:rsidP="0075574D">
            <w:pPr>
              <w:spacing w:line="0" w:lineRule="atLeast"/>
              <w:rPr>
                <w:rFonts w:ascii="ＭＳ Ｐゴシック" w:eastAsia="ＭＳ Ｐゴシック" w:hAnsi="ＭＳ Ｐゴシック"/>
                <w:color w:val="000000" w:themeColor="text1"/>
                <w:sz w:val="8"/>
                <w:szCs w:val="20"/>
              </w:rPr>
            </w:pPr>
          </w:p>
          <w:p w14:paraId="6FA7A67C" w14:textId="66184567" w:rsidR="00926B49" w:rsidRPr="00143B0B" w:rsidRDefault="00143B0B"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電子</w:t>
            </w:r>
            <w:r w:rsidR="00926B49" w:rsidRPr="00143B0B">
              <w:rPr>
                <w:rFonts w:ascii="ＭＳ Ｐゴシック" w:eastAsia="ＭＳ Ｐゴシック" w:hAnsi="ＭＳ Ｐゴシック" w:hint="eastAsia"/>
                <w:color w:val="000000" w:themeColor="text1"/>
                <w:sz w:val="18"/>
                <w:szCs w:val="20"/>
              </w:rPr>
              <w:t>メール：</w:t>
            </w:r>
          </w:p>
        </w:tc>
      </w:tr>
      <w:tr w:rsidR="00143B0B" w:rsidRPr="00143B0B" w14:paraId="335339B2" w14:textId="77777777" w:rsidTr="00143B0B">
        <w:trPr>
          <w:trHeight w:val="444"/>
        </w:trPr>
        <w:tc>
          <w:tcPr>
            <w:tcW w:w="959" w:type="dxa"/>
            <w:vAlign w:val="center"/>
          </w:tcPr>
          <w:p w14:paraId="6C30EA36" w14:textId="77777777" w:rsidR="00B537D0" w:rsidRPr="00143B0B" w:rsidRDefault="00B537D0"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課題番号</w:t>
            </w:r>
          </w:p>
        </w:tc>
        <w:tc>
          <w:tcPr>
            <w:tcW w:w="8363" w:type="dxa"/>
            <w:gridSpan w:val="6"/>
            <w:vAlign w:val="center"/>
          </w:tcPr>
          <w:p w14:paraId="2B95F7E1" w14:textId="77777777" w:rsidR="00B537D0" w:rsidRPr="00143B0B" w:rsidRDefault="00B537D0"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397E6765" w14:textId="77777777" w:rsidTr="00B537D0">
        <w:trPr>
          <w:trHeight w:val="600"/>
        </w:trPr>
        <w:tc>
          <w:tcPr>
            <w:tcW w:w="959" w:type="dxa"/>
            <w:tcBorders>
              <w:bottom w:val="single" w:sz="4" w:space="0" w:color="auto"/>
            </w:tcBorders>
            <w:vAlign w:val="center"/>
          </w:tcPr>
          <w:p w14:paraId="1AD93C08"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課題名</w:t>
            </w:r>
          </w:p>
        </w:tc>
        <w:tc>
          <w:tcPr>
            <w:tcW w:w="8363" w:type="dxa"/>
            <w:gridSpan w:val="6"/>
            <w:tcBorders>
              <w:bottom w:val="single" w:sz="4" w:space="0" w:color="auto"/>
            </w:tcBorders>
            <w:vAlign w:val="center"/>
          </w:tcPr>
          <w:p w14:paraId="1AE0B4A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bl>
    <w:p w14:paraId="6197E770" w14:textId="77777777" w:rsidR="00005DF6" w:rsidRPr="00143B0B" w:rsidRDefault="00005DF6" w:rsidP="001C4816">
      <w:pPr>
        <w:spacing w:line="0" w:lineRule="atLeast"/>
        <w:rPr>
          <w:rFonts w:ascii="ＭＳ Ｐゴシック" w:eastAsia="ＭＳ Ｐゴシック" w:hAnsi="ＭＳ Ｐゴシック"/>
          <w:color w:val="000000" w:themeColor="text1"/>
          <w:sz w:val="20"/>
        </w:rPr>
      </w:pPr>
    </w:p>
    <w:p w14:paraId="69A4AD98" w14:textId="01598033" w:rsidR="00AE44F4" w:rsidRPr="00143B0B" w:rsidRDefault="00005DF6" w:rsidP="001C4816">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4"/>
        </w:rPr>
        <w:t>代表者・</w:t>
      </w:r>
      <w:r w:rsidR="00AE44F4" w:rsidRPr="00143B0B">
        <w:rPr>
          <w:rFonts w:ascii="ＭＳ Ｐゴシック" w:eastAsia="ＭＳ Ｐゴシック" w:hAnsi="ＭＳ Ｐゴシック" w:hint="eastAsia"/>
          <w:color w:val="000000" w:themeColor="text1"/>
          <w:sz w:val="24"/>
        </w:rPr>
        <w:t>研究組織</w:t>
      </w:r>
      <w:r w:rsidRPr="00143B0B">
        <w:rPr>
          <w:rFonts w:ascii="ＭＳ Ｐゴシック" w:eastAsia="ＭＳ Ｐゴシック" w:hAnsi="ＭＳ Ｐゴシック" w:hint="eastAsia"/>
          <w:color w:val="000000" w:themeColor="text1"/>
          <w:sz w:val="24"/>
        </w:rPr>
        <w:t>メンバー</w:t>
      </w:r>
      <w:r w:rsidR="00AE44F4" w:rsidRPr="00143B0B">
        <w:rPr>
          <w:rFonts w:ascii="ＭＳ Ｐゴシック" w:eastAsia="ＭＳ Ｐゴシック" w:hAnsi="ＭＳ Ｐゴシック" w:hint="eastAsia"/>
          <w:color w:val="000000" w:themeColor="text1"/>
          <w:sz w:val="24"/>
        </w:rPr>
        <w:t>の変更</w:t>
      </w:r>
      <w:r w:rsidRPr="00143B0B">
        <w:rPr>
          <w:rFonts w:ascii="ＭＳ Ｐゴシック" w:eastAsia="ＭＳ Ｐゴシック" w:hAnsi="ＭＳ Ｐゴシック" w:hint="eastAsia"/>
          <w:color w:val="000000" w:themeColor="text1"/>
          <w:sz w:val="24"/>
        </w:rPr>
        <w:t>等</w:t>
      </w:r>
      <w:r w:rsidR="00AE44F4" w:rsidRPr="00143B0B">
        <w:rPr>
          <w:rFonts w:ascii="ＭＳ Ｐゴシック" w:eastAsia="ＭＳ Ｐゴシック" w:hAnsi="ＭＳ Ｐゴシック" w:hint="eastAsia"/>
          <w:color w:val="000000" w:themeColor="text1"/>
          <w:sz w:val="24"/>
        </w:rPr>
        <w:t>（変更する方について</w:t>
      </w:r>
      <w:r w:rsidR="00796D76" w:rsidRPr="00143B0B">
        <w:rPr>
          <w:rFonts w:ascii="ＭＳ Ｐゴシック" w:eastAsia="ＭＳ Ｐゴシック" w:hAnsi="ＭＳ Ｐゴシック" w:hint="eastAsia"/>
          <w:color w:val="000000" w:themeColor="text1"/>
          <w:sz w:val="24"/>
        </w:rPr>
        <w:t>のみ</w:t>
      </w:r>
      <w:r w:rsidR="00AE44F4" w:rsidRPr="00143B0B">
        <w:rPr>
          <w:rFonts w:ascii="ＭＳ Ｐゴシック" w:eastAsia="ＭＳ Ｐゴシック" w:hAnsi="ＭＳ Ｐゴシック" w:hint="eastAsia"/>
          <w:color w:val="000000" w:themeColor="text1"/>
          <w:sz w:val="24"/>
        </w:rPr>
        <w:t>記載</w:t>
      </w:r>
      <w:r w:rsidR="00CE50DD" w:rsidRPr="00143B0B">
        <w:rPr>
          <w:rFonts w:ascii="ＭＳ Ｐゴシック" w:eastAsia="ＭＳ Ｐゴシック" w:hAnsi="ＭＳ Ｐゴシック" w:hint="eastAsia"/>
          <w:color w:val="000000" w:themeColor="text1"/>
          <w:sz w:val="24"/>
        </w:rPr>
        <w:t>して</w:t>
      </w:r>
      <w:r w:rsidR="00AE44F4" w:rsidRPr="00143B0B">
        <w:rPr>
          <w:rFonts w:ascii="ＭＳ Ｐゴシック" w:eastAsia="ＭＳ Ｐゴシック" w:hAnsi="ＭＳ Ｐゴシック" w:hint="eastAsia"/>
          <w:color w:val="000000" w:themeColor="text1"/>
          <w:sz w:val="24"/>
        </w:rPr>
        <w:t>ください）</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60"/>
        <w:gridCol w:w="1275"/>
        <w:gridCol w:w="851"/>
        <w:gridCol w:w="708"/>
        <w:gridCol w:w="709"/>
        <w:gridCol w:w="1843"/>
        <w:gridCol w:w="1276"/>
      </w:tblGrid>
      <w:tr w:rsidR="00FC68A4" w:rsidRPr="00143B0B" w14:paraId="68F7494C" w14:textId="77777777" w:rsidTr="00C031C3">
        <w:trPr>
          <w:trHeight w:val="337"/>
        </w:trPr>
        <w:tc>
          <w:tcPr>
            <w:tcW w:w="851" w:type="dxa"/>
            <w:tcBorders>
              <w:bottom w:val="nil"/>
              <w:right w:val="single" w:sz="4" w:space="0" w:color="auto"/>
            </w:tcBorders>
            <w:vAlign w:val="center"/>
          </w:tcPr>
          <w:p w14:paraId="6DA49BC6" w14:textId="77777777" w:rsidR="00FC68A4" w:rsidRPr="00143B0B" w:rsidRDefault="00FC68A4"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color w:val="000000" w:themeColor="text1"/>
                <w:sz w:val="18"/>
                <w:szCs w:val="20"/>
              </w:rPr>
              <w:t>変更</w:t>
            </w:r>
          </w:p>
        </w:tc>
        <w:tc>
          <w:tcPr>
            <w:tcW w:w="1560" w:type="dxa"/>
            <w:vMerge w:val="restart"/>
            <w:tcBorders>
              <w:left w:val="single" w:sz="4" w:space="0" w:color="auto"/>
            </w:tcBorders>
            <w:vAlign w:val="center"/>
          </w:tcPr>
          <w:p w14:paraId="5EF8E8EC"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　名</w:t>
            </w:r>
          </w:p>
        </w:tc>
        <w:tc>
          <w:tcPr>
            <w:tcW w:w="1275" w:type="dxa"/>
            <w:vMerge w:val="restart"/>
            <w:vAlign w:val="center"/>
          </w:tcPr>
          <w:p w14:paraId="0E0C9874"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w:t>
            </w:r>
          </w:p>
          <w:p w14:paraId="14415124"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w:t>
            </w:r>
          </w:p>
          <w:p w14:paraId="28D291FE"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部局</w:t>
            </w:r>
          </w:p>
        </w:tc>
        <w:tc>
          <w:tcPr>
            <w:tcW w:w="851" w:type="dxa"/>
            <w:vMerge w:val="restart"/>
            <w:vAlign w:val="center"/>
          </w:tcPr>
          <w:p w14:paraId="313794CA"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役割</w:t>
            </w:r>
          </w:p>
          <w:p w14:paraId="3C53E937"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p w14:paraId="7A26C908"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分担</w:t>
            </w:r>
          </w:p>
        </w:tc>
        <w:tc>
          <w:tcPr>
            <w:tcW w:w="708" w:type="dxa"/>
            <w:tcBorders>
              <w:bottom w:val="nil"/>
            </w:tcBorders>
            <w:vAlign w:val="center"/>
          </w:tcPr>
          <w:p w14:paraId="09294403"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年齢</w:t>
            </w:r>
          </w:p>
        </w:tc>
        <w:tc>
          <w:tcPr>
            <w:tcW w:w="709" w:type="dxa"/>
            <w:tcBorders>
              <w:bottom w:val="nil"/>
            </w:tcBorders>
            <w:vAlign w:val="center"/>
          </w:tcPr>
          <w:p w14:paraId="0F22ECA0"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国籍</w:t>
            </w:r>
          </w:p>
        </w:tc>
        <w:tc>
          <w:tcPr>
            <w:tcW w:w="1843" w:type="dxa"/>
            <w:tcBorders>
              <w:bottom w:val="nil"/>
            </w:tcBorders>
            <w:vAlign w:val="center"/>
          </w:tcPr>
          <w:p w14:paraId="49DC7F2E"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所属機関</w:t>
            </w:r>
          </w:p>
        </w:tc>
        <w:tc>
          <w:tcPr>
            <w:tcW w:w="1276" w:type="dxa"/>
            <w:tcBorders>
              <w:bottom w:val="nil"/>
            </w:tcBorders>
            <w:vAlign w:val="center"/>
          </w:tcPr>
          <w:p w14:paraId="2B07E55F"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職</w:t>
            </w:r>
          </w:p>
        </w:tc>
      </w:tr>
      <w:tr w:rsidR="00FC68A4" w:rsidRPr="00143B0B" w14:paraId="0AF05C88" w14:textId="77777777" w:rsidTr="00C031C3">
        <w:trPr>
          <w:trHeight w:val="2356"/>
        </w:trPr>
        <w:tc>
          <w:tcPr>
            <w:tcW w:w="851" w:type="dxa"/>
            <w:tcBorders>
              <w:top w:val="nil"/>
              <w:right w:val="single" w:sz="4" w:space="0" w:color="auto"/>
            </w:tcBorders>
            <w:vAlign w:val="center"/>
          </w:tcPr>
          <w:p w14:paraId="71C3D601" w14:textId="77777777" w:rsidR="00FC68A4" w:rsidRPr="00143B0B" w:rsidRDefault="00FC68A4"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color w:val="000000" w:themeColor="text1"/>
                <w:sz w:val="14"/>
                <w:szCs w:val="20"/>
              </w:rPr>
              <w:t>1．追加</w:t>
            </w:r>
          </w:p>
          <w:p w14:paraId="00F5C5B3" w14:textId="77777777" w:rsidR="00FC68A4" w:rsidRPr="00143B0B" w:rsidRDefault="00FC68A4"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2．削除</w:t>
            </w:r>
          </w:p>
          <w:p w14:paraId="6FAE15B4" w14:textId="77777777" w:rsidR="00FC68A4" w:rsidRPr="00143B0B" w:rsidRDefault="00FC68A4"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3．所属等</w:t>
            </w:r>
          </w:p>
          <w:p w14:paraId="048384A5" w14:textId="77777777" w:rsidR="00FC68A4" w:rsidRPr="00143B0B" w:rsidRDefault="00FC68A4" w:rsidP="00926B49">
            <w:pPr>
              <w:spacing w:line="0" w:lineRule="atLeast"/>
              <w:jc w:val="center"/>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 xml:space="preserve">　の変更</w:t>
            </w:r>
          </w:p>
          <w:p w14:paraId="44845C52" w14:textId="77777777" w:rsidR="00FC68A4" w:rsidRPr="00143B0B" w:rsidRDefault="00FC68A4" w:rsidP="00926B49">
            <w:pPr>
              <w:spacing w:line="0" w:lineRule="atLeast"/>
              <w:ind w:leftChars="-53" w:left="-111" w:rightChars="-49" w:right="-103"/>
              <w:jc w:val="left"/>
              <w:rPr>
                <w:rFonts w:ascii="ＭＳ Ｐゴシック" w:eastAsia="ＭＳ Ｐゴシック" w:hAnsi="ＭＳ Ｐゴシック"/>
                <w:color w:val="000000" w:themeColor="text1"/>
                <w:sz w:val="14"/>
                <w:szCs w:val="20"/>
              </w:rPr>
            </w:pPr>
          </w:p>
          <w:p w14:paraId="24D6A057" w14:textId="77777777" w:rsidR="00FC68A4" w:rsidRPr="00143B0B" w:rsidRDefault="00FC68A4"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(数字を</w:t>
            </w:r>
          </w:p>
          <w:p w14:paraId="58D1E852" w14:textId="77777777" w:rsidR="00FC68A4" w:rsidRPr="00143B0B" w:rsidRDefault="00FC68A4"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記入)</w:t>
            </w:r>
          </w:p>
        </w:tc>
        <w:tc>
          <w:tcPr>
            <w:tcW w:w="1560" w:type="dxa"/>
            <w:vMerge/>
            <w:tcBorders>
              <w:left w:val="single" w:sz="4" w:space="0" w:color="auto"/>
            </w:tcBorders>
          </w:tcPr>
          <w:p w14:paraId="07CA6CE8" w14:textId="77777777" w:rsidR="00FC68A4" w:rsidRPr="00143B0B" w:rsidRDefault="00FC68A4" w:rsidP="0075574D">
            <w:pPr>
              <w:spacing w:line="0" w:lineRule="atLeast"/>
              <w:rPr>
                <w:rFonts w:ascii="ＭＳ Ｐゴシック" w:eastAsia="ＭＳ Ｐゴシック" w:hAnsi="ＭＳ Ｐゴシック"/>
                <w:color w:val="000000" w:themeColor="text1"/>
                <w:sz w:val="18"/>
                <w:szCs w:val="20"/>
              </w:rPr>
            </w:pPr>
          </w:p>
        </w:tc>
        <w:tc>
          <w:tcPr>
            <w:tcW w:w="1275" w:type="dxa"/>
            <w:vMerge/>
          </w:tcPr>
          <w:p w14:paraId="7BC0AEF5" w14:textId="77777777" w:rsidR="00FC68A4" w:rsidRPr="00143B0B" w:rsidRDefault="00FC68A4" w:rsidP="0075574D">
            <w:pPr>
              <w:spacing w:line="0" w:lineRule="atLeast"/>
              <w:rPr>
                <w:rFonts w:ascii="ＭＳ Ｐゴシック" w:eastAsia="ＭＳ Ｐゴシック" w:hAnsi="ＭＳ Ｐゴシック"/>
                <w:color w:val="000000" w:themeColor="text1"/>
                <w:sz w:val="18"/>
                <w:szCs w:val="20"/>
              </w:rPr>
            </w:pPr>
          </w:p>
        </w:tc>
        <w:tc>
          <w:tcPr>
            <w:tcW w:w="851" w:type="dxa"/>
            <w:vMerge/>
          </w:tcPr>
          <w:p w14:paraId="2A04F36D" w14:textId="77777777" w:rsidR="00FC68A4" w:rsidRPr="00143B0B" w:rsidRDefault="00FC68A4" w:rsidP="0075574D">
            <w:pPr>
              <w:spacing w:line="0" w:lineRule="atLeast"/>
              <w:rPr>
                <w:rFonts w:ascii="ＭＳ Ｐゴシック" w:eastAsia="ＭＳ Ｐゴシック" w:hAnsi="ＭＳ Ｐゴシック"/>
                <w:color w:val="000000" w:themeColor="text1"/>
                <w:sz w:val="18"/>
                <w:szCs w:val="20"/>
              </w:rPr>
            </w:pPr>
          </w:p>
        </w:tc>
        <w:tc>
          <w:tcPr>
            <w:tcW w:w="708" w:type="dxa"/>
            <w:tcBorders>
              <w:top w:val="nil"/>
            </w:tcBorders>
          </w:tcPr>
          <w:p w14:paraId="61F385D2"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p>
          <w:p w14:paraId="5661B69C"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1.35歳</w:t>
            </w:r>
          </w:p>
          <w:p w14:paraId="7DA75908" w14:textId="77777777" w:rsidR="00FC68A4" w:rsidRPr="00143B0B" w:rsidRDefault="00FC68A4"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以下</w:t>
            </w:r>
          </w:p>
          <w:p w14:paraId="180F8A5C" w14:textId="77777777" w:rsidR="00FC68A4" w:rsidRPr="00143B0B" w:rsidRDefault="00FC68A4" w:rsidP="00926B49">
            <w:pPr>
              <w:spacing w:line="0" w:lineRule="atLeast"/>
              <w:ind w:firstLineChars="100" w:firstLine="140"/>
              <w:rPr>
                <w:rFonts w:ascii="ＭＳ Ｐゴシック" w:eastAsia="ＭＳ Ｐゴシック" w:hAnsi="ＭＳ Ｐゴシック"/>
                <w:color w:val="000000" w:themeColor="text1"/>
                <w:sz w:val="14"/>
                <w:szCs w:val="16"/>
              </w:rPr>
            </w:pPr>
          </w:p>
          <w:p w14:paraId="273BA80A"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36AA5F73" w14:textId="77777777" w:rsidR="00FC68A4" w:rsidRPr="00143B0B" w:rsidRDefault="00FC68A4"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以上</w:t>
            </w:r>
          </w:p>
          <w:p w14:paraId="411C941F"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p>
          <w:p w14:paraId="006B3ED6" w14:textId="77777777" w:rsidR="00FC68A4" w:rsidRPr="00143B0B" w:rsidRDefault="00FC68A4"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2D56357D" w14:textId="77777777" w:rsidR="00FC68A4" w:rsidRPr="00143B0B" w:rsidRDefault="00FC68A4"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9" w:type="dxa"/>
            <w:tcBorders>
              <w:top w:val="nil"/>
            </w:tcBorders>
          </w:tcPr>
          <w:p w14:paraId="5F4EDA85" w14:textId="77777777" w:rsidR="00FC68A4" w:rsidRPr="00143B0B" w:rsidRDefault="00FC68A4" w:rsidP="0075574D">
            <w:pPr>
              <w:spacing w:line="0" w:lineRule="atLeast"/>
              <w:rPr>
                <w:rFonts w:ascii="ＭＳ Ｐゴシック" w:eastAsia="ＭＳ Ｐゴシック" w:hAnsi="ＭＳ Ｐゴシック"/>
                <w:color w:val="000000" w:themeColor="text1"/>
                <w:sz w:val="18"/>
                <w:szCs w:val="16"/>
              </w:rPr>
            </w:pPr>
          </w:p>
          <w:p w14:paraId="6F220B0D"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1.日本</w:t>
            </w:r>
          </w:p>
          <w:p w14:paraId="080ED515"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p>
          <w:p w14:paraId="3C1134B6"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7B1FF8CA" w14:textId="77777777" w:rsidR="00FC68A4" w:rsidRPr="00143B0B" w:rsidRDefault="00FC68A4"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以外</w:t>
            </w:r>
          </w:p>
          <w:p w14:paraId="149852F3"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p>
          <w:p w14:paraId="32B2E79B" w14:textId="77777777" w:rsidR="00FC68A4" w:rsidRPr="00143B0B" w:rsidRDefault="00FC68A4"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146BE90C" w14:textId="77777777" w:rsidR="00FC68A4" w:rsidRPr="00143B0B" w:rsidRDefault="00FC68A4"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1843" w:type="dxa"/>
            <w:tcBorders>
              <w:top w:val="nil"/>
            </w:tcBorders>
          </w:tcPr>
          <w:p w14:paraId="0AD82CA2"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p>
          <w:p w14:paraId="2234E9F7"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1．流域圏科学</w:t>
            </w:r>
          </w:p>
          <w:p w14:paraId="63007B86" w14:textId="77777777" w:rsidR="00FC68A4" w:rsidRPr="00143B0B" w:rsidRDefault="00FC68A4" w:rsidP="0075574D">
            <w:pPr>
              <w:spacing w:line="0" w:lineRule="atLeast"/>
              <w:ind w:firstLineChars="250" w:firstLine="350"/>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研究センター</w:t>
            </w:r>
          </w:p>
          <w:p w14:paraId="248FB8DF"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 xml:space="preserve">2．岐阜大学(1以外) </w:t>
            </w:r>
          </w:p>
          <w:p w14:paraId="38B3F9C9"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3. 国立大学(2以外)</w:t>
            </w:r>
          </w:p>
          <w:p w14:paraId="6B826564"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4．公立大学</w:t>
            </w:r>
          </w:p>
          <w:p w14:paraId="04789136"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5．私立大学</w:t>
            </w:r>
          </w:p>
          <w:p w14:paraId="20677D0A" w14:textId="77777777" w:rsidR="00FC68A4" w:rsidRPr="00143B0B" w:rsidRDefault="00FC68A4" w:rsidP="0075574D">
            <w:pPr>
              <w:spacing w:line="0" w:lineRule="atLeast"/>
              <w:ind w:rightChars="-51" w:right="-107"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6．大学共同利用機関法人</w:t>
            </w:r>
          </w:p>
          <w:p w14:paraId="3D34B9DB"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7．国立研究開発法人</w:t>
            </w:r>
          </w:p>
          <w:p w14:paraId="2ACADC81" w14:textId="77777777" w:rsidR="00FC68A4" w:rsidRPr="00143B0B" w:rsidRDefault="00FC68A4" w:rsidP="0075574D">
            <w:pPr>
              <w:spacing w:line="0" w:lineRule="atLeast"/>
              <w:ind w:firstLineChars="200" w:firstLine="28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などの公的研究機関</w:t>
            </w:r>
          </w:p>
          <w:p w14:paraId="437A0174"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8. 民間企業</w:t>
            </w:r>
          </w:p>
          <w:p w14:paraId="3A9688A5" w14:textId="77777777" w:rsidR="00FC68A4" w:rsidRPr="00143B0B" w:rsidRDefault="00FC68A4"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9．外国機関</w:t>
            </w:r>
          </w:p>
          <w:p w14:paraId="3C05030D"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10．その他</w:t>
            </w:r>
          </w:p>
          <w:p w14:paraId="2752CCC9" w14:textId="77777777" w:rsidR="00FC68A4" w:rsidRPr="00143B0B" w:rsidRDefault="00FC68A4"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c>
          <w:tcPr>
            <w:tcW w:w="1276" w:type="dxa"/>
            <w:tcBorders>
              <w:top w:val="nil"/>
            </w:tcBorders>
          </w:tcPr>
          <w:p w14:paraId="2E87044D" w14:textId="77777777" w:rsidR="00FC68A4" w:rsidRPr="00143B0B" w:rsidRDefault="00FC68A4" w:rsidP="0075574D">
            <w:pPr>
              <w:spacing w:line="0" w:lineRule="atLeast"/>
              <w:jc w:val="left"/>
              <w:rPr>
                <w:rFonts w:ascii="ＭＳ Ｐゴシック" w:eastAsia="ＭＳ Ｐゴシック" w:hAnsi="ＭＳ Ｐゴシック"/>
                <w:color w:val="000000" w:themeColor="text1"/>
                <w:sz w:val="14"/>
                <w:szCs w:val="16"/>
              </w:rPr>
            </w:pPr>
          </w:p>
          <w:p w14:paraId="0CBCCA2E" w14:textId="02DE847F" w:rsidR="00FC68A4" w:rsidRPr="00143B0B" w:rsidRDefault="00FC68A4"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1．常勤</w:t>
            </w:r>
          </w:p>
          <w:p w14:paraId="41A4EFC6" w14:textId="72AC5A72" w:rsidR="00FC68A4" w:rsidRPr="00143B0B" w:rsidRDefault="00FC68A4"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2．非常勤</w:t>
            </w:r>
          </w:p>
          <w:p w14:paraId="6F8F4715"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3．大学院</w:t>
            </w:r>
          </w:p>
          <w:p w14:paraId="66A6EDC2" w14:textId="77777777" w:rsidR="00FC68A4" w:rsidRPr="00143B0B" w:rsidRDefault="00FC68A4"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博士課程学生</w:t>
            </w:r>
          </w:p>
          <w:p w14:paraId="2CFC1281"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4．大学院</w:t>
            </w:r>
          </w:p>
          <w:p w14:paraId="5D5EAF56" w14:textId="77777777" w:rsidR="00FC68A4" w:rsidRPr="00143B0B" w:rsidRDefault="00FC68A4"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修士課程学生</w:t>
            </w:r>
          </w:p>
          <w:p w14:paraId="1479533B"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5．大学学部学生</w:t>
            </w:r>
          </w:p>
          <w:p w14:paraId="0D7AC1DF" w14:textId="77777777" w:rsidR="00FC68A4" w:rsidRPr="00143B0B" w:rsidRDefault="00FC68A4" w:rsidP="0075574D">
            <w:pPr>
              <w:spacing w:line="0" w:lineRule="atLeast"/>
              <w:rPr>
                <w:rFonts w:ascii="ＭＳ Ｐゴシック" w:eastAsia="ＭＳ Ｐゴシック" w:hAnsi="ＭＳ Ｐゴシック"/>
                <w:color w:val="000000" w:themeColor="text1"/>
                <w:sz w:val="14"/>
                <w:szCs w:val="16"/>
              </w:rPr>
            </w:pPr>
          </w:p>
          <w:p w14:paraId="396C4DC5" w14:textId="77777777" w:rsidR="00FC68A4" w:rsidRPr="00143B0B" w:rsidRDefault="00FC68A4"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r>
      <w:tr w:rsidR="00FC68A4" w:rsidRPr="00143B0B" w14:paraId="3EEA64D5" w14:textId="77777777" w:rsidTr="00C031C3">
        <w:trPr>
          <w:trHeight w:val="350"/>
        </w:trPr>
        <w:tc>
          <w:tcPr>
            <w:tcW w:w="851" w:type="dxa"/>
            <w:tcBorders>
              <w:right w:val="single" w:sz="4" w:space="0" w:color="auto"/>
            </w:tcBorders>
            <w:vAlign w:val="center"/>
          </w:tcPr>
          <w:p w14:paraId="421A7857" w14:textId="77777777" w:rsidR="00FC68A4" w:rsidRPr="00143B0B" w:rsidRDefault="00FC68A4"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0C877E85"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450D70C9"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FAC98E6"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8" w:type="dxa"/>
            <w:vAlign w:val="center"/>
          </w:tcPr>
          <w:p w14:paraId="449D72E6"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74DACB5"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9E77CB6"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30A82D9B" w14:textId="77777777" w:rsidR="00FC68A4" w:rsidRPr="00143B0B" w:rsidRDefault="00FC68A4"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r>
      <w:tr w:rsidR="00FC68A4" w:rsidRPr="00143B0B" w14:paraId="29B189BE" w14:textId="77777777" w:rsidTr="00C031C3">
        <w:trPr>
          <w:trHeight w:val="350"/>
        </w:trPr>
        <w:tc>
          <w:tcPr>
            <w:tcW w:w="851" w:type="dxa"/>
            <w:tcBorders>
              <w:right w:val="single" w:sz="4" w:space="0" w:color="auto"/>
            </w:tcBorders>
            <w:vAlign w:val="center"/>
          </w:tcPr>
          <w:p w14:paraId="412B0AD5" w14:textId="77777777" w:rsidR="00FC68A4" w:rsidRPr="00143B0B" w:rsidRDefault="00FC68A4"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2B4B63D9"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064246D7"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37A452C3"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8" w:type="dxa"/>
            <w:vAlign w:val="center"/>
          </w:tcPr>
          <w:p w14:paraId="68253FCF"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780DE10E"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477FD5C3"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E388777" w14:textId="77777777" w:rsidR="00FC68A4" w:rsidRPr="00143B0B" w:rsidRDefault="00FC68A4" w:rsidP="0075574D">
            <w:pPr>
              <w:ind w:firstLineChars="50" w:firstLine="105"/>
              <w:jc w:val="center"/>
              <w:rPr>
                <w:rFonts w:ascii="ＭＳ Ｐゴシック" w:eastAsia="ＭＳ Ｐゴシック" w:hAnsi="ＭＳ Ｐゴシック"/>
                <w:color w:val="000000" w:themeColor="text1"/>
              </w:rPr>
            </w:pPr>
          </w:p>
        </w:tc>
      </w:tr>
      <w:tr w:rsidR="00FC68A4" w:rsidRPr="00143B0B" w14:paraId="451948A1" w14:textId="77777777" w:rsidTr="00C031C3">
        <w:trPr>
          <w:trHeight w:val="350"/>
        </w:trPr>
        <w:tc>
          <w:tcPr>
            <w:tcW w:w="851" w:type="dxa"/>
            <w:tcBorders>
              <w:right w:val="single" w:sz="4" w:space="0" w:color="auto"/>
            </w:tcBorders>
            <w:vAlign w:val="center"/>
          </w:tcPr>
          <w:p w14:paraId="1AFE09A1" w14:textId="77777777" w:rsidR="00FC68A4" w:rsidRPr="00143B0B" w:rsidRDefault="00FC68A4"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EC42388"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6593DB2A"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744BD463"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8" w:type="dxa"/>
            <w:vAlign w:val="center"/>
          </w:tcPr>
          <w:p w14:paraId="0D6EB075"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A742F59"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0649680A"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49290107" w14:textId="77777777" w:rsidR="00FC68A4" w:rsidRPr="00143B0B" w:rsidRDefault="00FC68A4" w:rsidP="0075574D">
            <w:pPr>
              <w:ind w:firstLineChars="50" w:firstLine="105"/>
              <w:jc w:val="center"/>
              <w:rPr>
                <w:rFonts w:ascii="ＭＳ Ｐゴシック" w:eastAsia="ＭＳ Ｐゴシック" w:hAnsi="ＭＳ Ｐゴシック"/>
                <w:color w:val="000000" w:themeColor="text1"/>
              </w:rPr>
            </w:pPr>
          </w:p>
        </w:tc>
      </w:tr>
      <w:tr w:rsidR="00FC68A4" w:rsidRPr="00143B0B" w14:paraId="530C7D46" w14:textId="77777777" w:rsidTr="00C031C3">
        <w:trPr>
          <w:trHeight w:val="350"/>
        </w:trPr>
        <w:tc>
          <w:tcPr>
            <w:tcW w:w="851" w:type="dxa"/>
            <w:tcBorders>
              <w:right w:val="single" w:sz="4" w:space="0" w:color="auto"/>
            </w:tcBorders>
            <w:vAlign w:val="center"/>
          </w:tcPr>
          <w:p w14:paraId="76040F38" w14:textId="77777777" w:rsidR="00FC68A4" w:rsidRPr="00143B0B" w:rsidRDefault="00FC68A4"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4C8C32B"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74F40AC8"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514E8368"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8" w:type="dxa"/>
            <w:vAlign w:val="center"/>
          </w:tcPr>
          <w:p w14:paraId="36F2D793"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D44E637"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77408E37"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29CC3B4" w14:textId="77777777" w:rsidR="00FC68A4" w:rsidRPr="00143B0B" w:rsidRDefault="00FC68A4" w:rsidP="0075574D">
            <w:pPr>
              <w:ind w:firstLineChars="50" w:firstLine="105"/>
              <w:jc w:val="center"/>
              <w:rPr>
                <w:rFonts w:ascii="ＭＳ Ｐゴシック" w:eastAsia="ＭＳ Ｐゴシック" w:hAnsi="ＭＳ Ｐゴシック"/>
                <w:color w:val="000000" w:themeColor="text1"/>
              </w:rPr>
            </w:pPr>
          </w:p>
        </w:tc>
      </w:tr>
      <w:tr w:rsidR="00FC68A4" w:rsidRPr="00143B0B" w14:paraId="2548782E" w14:textId="77777777" w:rsidTr="00C031C3">
        <w:trPr>
          <w:trHeight w:val="350"/>
        </w:trPr>
        <w:tc>
          <w:tcPr>
            <w:tcW w:w="851" w:type="dxa"/>
            <w:tcBorders>
              <w:right w:val="single" w:sz="4" w:space="0" w:color="auto"/>
            </w:tcBorders>
            <w:vAlign w:val="center"/>
          </w:tcPr>
          <w:p w14:paraId="212EB8B5" w14:textId="77777777" w:rsidR="00FC68A4" w:rsidRPr="00143B0B" w:rsidRDefault="00FC68A4"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870ACCE"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35A22564"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8813CE7"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8" w:type="dxa"/>
            <w:vAlign w:val="center"/>
          </w:tcPr>
          <w:p w14:paraId="0146819E"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8E74BAA"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C4E7FC0" w14:textId="77777777" w:rsidR="00FC68A4" w:rsidRPr="00143B0B" w:rsidRDefault="00FC68A4"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5A87C2C9" w14:textId="77777777" w:rsidR="00FC68A4" w:rsidRPr="00143B0B" w:rsidRDefault="00FC68A4" w:rsidP="0075574D">
            <w:pPr>
              <w:ind w:firstLineChars="50" w:firstLine="105"/>
              <w:jc w:val="center"/>
              <w:rPr>
                <w:rFonts w:ascii="ＭＳ Ｐゴシック" w:eastAsia="ＭＳ Ｐゴシック" w:hAnsi="ＭＳ Ｐゴシック"/>
                <w:color w:val="000000" w:themeColor="text1"/>
              </w:rPr>
            </w:pPr>
          </w:p>
        </w:tc>
      </w:tr>
    </w:tbl>
    <w:p w14:paraId="68374A69" w14:textId="77777777" w:rsidR="00926B49" w:rsidRPr="00143B0B" w:rsidRDefault="00926B49" w:rsidP="001C4816">
      <w:pPr>
        <w:spacing w:line="0" w:lineRule="atLeast"/>
        <w:rPr>
          <w:rFonts w:ascii="ＭＳ Ｐゴシック" w:eastAsia="ＭＳ Ｐゴシック" w:hAnsi="ＭＳ Ｐゴシック"/>
          <w:color w:val="000000" w:themeColor="text1"/>
        </w:rPr>
      </w:pPr>
    </w:p>
    <w:p w14:paraId="2C2E85D9" w14:textId="77777777" w:rsidR="00D460FD" w:rsidRPr="00143B0B" w:rsidRDefault="00D460FD" w:rsidP="00D460FD">
      <w:pPr>
        <w:spacing w:line="240" w:lineRule="exact"/>
        <w:rPr>
          <w:rFonts w:ascii="ＭＳ Ｐゴシック" w:eastAsia="ＭＳ Ｐゴシック" w:hAnsi="ＭＳ Ｐゴシック"/>
          <w:color w:val="000000" w:themeColor="text1"/>
          <w:kern w:val="0"/>
          <w:sz w:val="18"/>
          <w:szCs w:val="16"/>
        </w:rPr>
      </w:pPr>
      <w:r w:rsidRPr="00143B0B">
        <w:rPr>
          <w:rFonts w:ascii="ＭＳ Ｐゴシック" w:eastAsia="ＭＳ Ｐゴシック" w:hAnsi="ＭＳ Ｐゴシック" w:hint="eastAsia"/>
          <w:color w:val="000000" w:themeColor="text1"/>
          <w:kern w:val="0"/>
          <w:sz w:val="18"/>
          <w:szCs w:val="16"/>
        </w:rPr>
        <w:t>新たに研究組織に加わるメンバーが下記に該当する場合、□にチェックすることで研究代表者がそれぞれの事項について誓約したものとします</w:t>
      </w:r>
    </w:p>
    <w:p w14:paraId="0FD1984C" w14:textId="77777777" w:rsidR="00926B49" w:rsidRPr="005815F3" w:rsidRDefault="00926B49" w:rsidP="00926B49">
      <w:pPr>
        <w:spacing w:line="240" w:lineRule="exact"/>
        <w:ind w:left="283" w:hangingChars="157" w:hanging="283"/>
        <w:rPr>
          <w:rFonts w:ascii="ＭＳ Ｐゴシック" w:eastAsia="ＭＳ Ｐゴシック" w:hAnsi="ＭＳ Ｐゴシック"/>
          <w:kern w:val="0"/>
          <w:sz w:val="18"/>
          <w:szCs w:val="16"/>
        </w:rPr>
      </w:pPr>
      <w:r w:rsidRPr="00143B0B">
        <w:rPr>
          <w:rFonts w:ascii="ＭＳ Ｐゴシック" w:eastAsia="ＭＳ Ｐゴシック" w:hAnsi="ＭＳ Ｐゴシック" w:hint="eastAsia"/>
          <w:color w:val="000000" w:themeColor="text1"/>
          <w:kern w:val="0"/>
          <w:sz w:val="18"/>
          <w:szCs w:val="16"/>
        </w:rPr>
        <w:t xml:space="preserve">□ 学生及び労災が適用されない方が岐阜大学流域圏科学研究センターの施設を利用する場合、利用までに「学生教育研究災害傷害保険」又は同等以上の傷害保険に加入させます。 </w:t>
      </w:r>
      <w:r w:rsidR="006C5DDB" w:rsidRPr="00143B0B">
        <w:rPr>
          <w:rFonts w:ascii="ＭＳ Ｐゴシック" w:eastAsia="ＭＳ Ｐゴシック" w:hAnsi="ＭＳ Ｐゴシック" w:hint="eastAsia"/>
          <w:color w:val="000000" w:themeColor="text1"/>
          <w:kern w:val="0"/>
          <w:sz w:val="18"/>
          <w:szCs w:val="16"/>
        </w:rPr>
        <w:t xml:space="preserve">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[該当者なしの場合はここにチェック⇒□]</w:t>
      </w:r>
    </w:p>
    <w:p w14:paraId="4C2B68F1" w14:textId="3865CE4D" w:rsidR="00143B0B" w:rsidRDefault="00926B49" w:rsidP="00143B0B">
      <w:pPr>
        <w:spacing w:line="240" w:lineRule="exact"/>
        <w:ind w:left="283" w:hangingChars="157" w:hanging="283"/>
        <w:rPr>
          <w:rFonts w:ascii="ＭＳ Ｐゴシック" w:eastAsia="ＭＳ Ｐゴシック" w:hAnsi="ＭＳ Ｐゴシック"/>
          <w:kern w:val="0"/>
          <w:sz w:val="18"/>
          <w:szCs w:val="16"/>
        </w:rPr>
      </w:pPr>
      <w:r w:rsidRPr="005815F3">
        <w:rPr>
          <w:rFonts w:ascii="ＭＳ Ｐゴシック" w:eastAsia="ＭＳ Ｐゴシック" w:hAnsi="ＭＳ Ｐゴシック" w:hint="eastAsia"/>
          <w:kern w:val="0"/>
          <w:sz w:val="18"/>
          <w:szCs w:val="16"/>
        </w:rPr>
        <w:t xml:space="preserve">□ 所属機関が研究代表者とは異なる方が、岐阜大学流域圏科学研究センターの施設を利用する場合、利用までに該当者の所属機関の承諾書(様式３)を提出します。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 xml:space="preserve">  [該当者なしの場合はここにチェック⇒□]</w:t>
      </w:r>
    </w:p>
    <w:p w14:paraId="4181B0BB" w14:textId="77777777" w:rsidR="00143B0B" w:rsidRDefault="00143B0B" w:rsidP="00143B0B">
      <w:pPr>
        <w:spacing w:line="240" w:lineRule="exact"/>
        <w:ind w:left="283" w:hangingChars="157" w:hanging="283"/>
        <w:rPr>
          <w:rFonts w:ascii="ＭＳ Ｐゴシック" w:eastAsia="ＭＳ Ｐゴシック" w:hAnsi="ＭＳ Ｐゴシック"/>
          <w:kern w:val="0"/>
          <w:sz w:val="18"/>
          <w:szCs w:val="16"/>
        </w:rPr>
      </w:pPr>
    </w:p>
    <w:tbl>
      <w:tblPr>
        <w:tblpPr w:leftFromText="142" w:rightFromText="142" w:vertAnchor="text" w:horzAnchor="page" w:tblpX="1268" w:tblpY="6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7610"/>
      </w:tblGrid>
      <w:tr w:rsidR="00143B0B" w:rsidRPr="00316E33" w14:paraId="695B1F3F" w14:textId="77777777" w:rsidTr="00143B0B">
        <w:trPr>
          <w:trHeight w:val="647"/>
        </w:trPr>
        <w:tc>
          <w:tcPr>
            <w:tcW w:w="2133" w:type="dxa"/>
            <w:tcBorders>
              <w:right w:val="nil"/>
            </w:tcBorders>
            <w:vAlign w:val="center"/>
          </w:tcPr>
          <w:p w14:paraId="16D9C9DA" w14:textId="77777777" w:rsidR="00143B0B" w:rsidRPr="007C4E13" w:rsidRDefault="00143B0B" w:rsidP="00143B0B">
            <w:pPr>
              <w:spacing w:line="0" w:lineRule="atLeast"/>
              <w:jc w:val="center"/>
              <w:rPr>
                <w:rFonts w:ascii="ＭＳ Ｐゴシック" w:eastAsia="ＭＳ Ｐゴシック" w:hAnsi="ＭＳ Ｐゴシック"/>
                <w:color w:val="000000"/>
                <w:sz w:val="18"/>
                <w:szCs w:val="20"/>
              </w:rPr>
            </w:pPr>
            <w:r>
              <w:rPr>
                <w:rFonts w:ascii="ＭＳ Ｐゴシック" w:eastAsia="ＭＳ Ｐゴシック" w:hAnsi="ＭＳ Ｐゴシック" w:hint="eastAsia"/>
                <w:color w:val="000000"/>
                <w:sz w:val="18"/>
                <w:szCs w:val="20"/>
              </w:rPr>
              <w:t>事務局記入欄</w:t>
            </w:r>
          </w:p>
        </w:tc>
        <w:tc>
          <w:tcPr>
            <w:tcW w:w="7610" w:type="dxa"/>
            <w:tcBorders>
              <w:left w:val="nil"/>
            </w:tcBorders>
            <w:vAlign w:val="center"/>
          </w:tcPr>
          <w:p w14:paraId="3C216CE3" w14:textId="77777777" w:rsidR="00143B0B" w:rsidRPr="007C4E13" w:rsidRDefault="00143B0B" w:rsidP="00143B0B">
            <w:pPr>
              <w:ind w:firstLineChars="400" w:firstLine="720"/>
              <w:jc w:val="left"/>
              <w:rPr>
                <w:rFonts w:ascii="ＭＳ Ｐゴシック" w:eastAsia="ＭＳ Ｐゴシック" w:hAnsi="ＭＳ Ｐゴシック"/>
                <w:color w:val="000000"/>
                <w:kern w:val="0"/>
                <w:sz w:val="18"/>
                <w:szCs w:val="20"/>
              </w:rPr>
            </w:pPr>
          </w:p>
        </w:tc>
      </w:tr>
    </w:tbl>
    <w:p w14:paraId="367DE62D" w14:textId="77777777" w:rsidR="00FD4E0A" w:rsidRPr="005815F3" w:rsidRDefault="00FD4E0A" w:rsidP="00143B0B">
      <w:pPr>
        <w:spacing w:line="0" w:lineRule="atLeast"/>
        <w:rPr>
          <w:rFonts w:ascii="ＭＳ Ｐゴシック" w:eastAsia="ＭＳ Ｐゴシック" w:hAnsi="ＭＳ Ｐゴシック"/>
        </w:rPr>
      </w:pPr>
    </w:p>
    <w:sectPr w:rsidR="00FD4E0A" w:rsidRPr="005815F3" w:rsidSect="00926B49">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C9D3" w14:textId="77777777" w:rsidR="003C0383" w:rsidRDefault="003C0383" w:rsidP="001C4816">
      <w:r>
        <w:separator/>
      </w:r>
    </w:p>
  </w:endnote>
  <w:endnote w:type="continuationSeparator" w:id="0">
    <w:p w14:paraId="65A97FEF" w14:textId="77777777" w:rsidR="003C0383" w:rsidRDefault="003C0383"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0D0A"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87CC" w14:textId="77777777" w:rsidR="003C0383" w:rsidRDefault="003C0383" w:rsidP="001C4816">
      <w:r>
        <w:separator/>
      </w:r>
    </w:p>
  </w:footnote>
  <w:footnote w:type="continuationSeparator" w:id="0">
    <w:p w14:paraId="0030754D" w14:textId="77777777" w:rsidR="003C0383" w:rsidRDefault="003C0383" w:rsidP="001C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9914" w14:textId="3485620E" w:rsidR="00926B49" w:rsidRDefault="00926B49" w:rsidP="00926B49">
    <w:pPr>
      <w:tabs>
        <w:tab w:val="right" w:pos="9072"/>
      </w:tabs>
      <w:spacing w:line="0" w:lineRule="atLeast"/>
    </w:pPr>
    <w:r w:rsidRPr="00D762DD">
      <w:rPr>
        <w:rFonts w:ascii="ＭＳ ゴシック" w:eastAsia="ＭＳ ゴシック" w:hAnsi="ＭＳ ゴシック" w:hint="eastAsia"/>
      </w:rPr>
      <w:t>様式</w:t>
    </w:r>
    <w:r w:rsidR="001210D6">
      <w:rPr>
        <w:rFonts w:ascii="ＭＳ ゴシック" w:eastAsia="ＭＳ ゴシック" w:hAnsi="ＭＳ ゴシック" w:hint="eastAsia"/>
      </w:rPr>
      <w:t>４</w:t>
    </w:r>
    <w:r>
      <w:rPr>
        <w:rFonts w:ascii="ＭＳ ゴシック" w:eastAsia="ＭＳ ゴシック" w:hAnsi="ＭＳ ゴシック" w:hint="eastAsia"/>
      </w:rPr>
      <w:tab/>
    </w:r>
    <w:r w:rsidR="00897DDF">
      <w:rPr>
        <w:noProof/>
      </w:rPr>
      <w:drawing>
        <wp:inline distT="0" distB="0" distL="0" distR="0" wp14:anchorId="33649BD4" wp14:editId="35BAD4D4">
          <wp:extent cx="1347470" cy="331593"/>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stretch>
                    <a:fillRect/>
                  </a:stretch>
                </pic:blipFill>
                <pic:spPr>
                  <a:xfrm>
                    <a:off x="0" y="0"/>
                    <a:ext cx="1395695" cy="343460"/>
                  </a:xfrm>
                  <a:prstGeom prst="rect">
                    <a:avLst/>
                  </a:prstGeom>
                </pic:spPr>
              </pic:pic>
            </a:graphicData>
          </a:graphic>
        </wp:inline>
      </w:drawing>
    </w:r>
    <w:r w:rsidR="00CA5463">
      <w:rPr>
        <w:noProof/>
      </w:rPr>
      <w:drawing>
        <wp:inline distT="0" distB="0" distL="0" distR="0" wp14:anchorId="1885CF58" wp14:editId="60701099">
          <wp:extent cx="1463886" cy="328443"/>
          <wp:effectExtent l="0" t="0" r="0" b="1905"/>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2"/>
                  <a:stretch>
                    <a:fillRect/>
                  </a:stretch>
                </pic:blipFill>
                <pic:spPr>
                  <a:xfrm>
                    <a:off x="0" y="0"/>
                    <a:ext cx="1509186" cy="338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6F0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381300">
    <w:abstractNumId w:val="2"/>
  </w:num>
  <w:num w:numId="2" w16cid:durableId="1906454918">
    <w:abstractNumId w:val="1"/>
  </w:num>
  <w:num w:numId="3" w16cid:durableId="150755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74"/>
    <w:rsid w:val="00005DF6"/>
    <w:rsid w:val="00033485"/>
    <w:rsid w:val="001210D6"/>
    <w:rsid w:val="00143B0B"/>
    <w:rsid w:val="00195B75"/>
    <w:rsid w:val="001C4816"/>
    <w:rsid w:val="001C7D3C"/>
    <w:rsid w:val="001D60A6"/>
    <w:rsid w:val="00267D02"/>
    <w:rsid w:val="00281926"/>
    <w:rsid w:val="003067F5"/>
    <w:rsid w:val="00364DC8"/>
    <w:rsid w:val="0038540B"/>
    <w:rsid w:val="003A1FF2"/>
    <w:rsid w:val="003C0383"/>
    <w:rsid w:val="003E0E81"/>
    <w:rsid w:val="003E1954"/>
    <w:rsid w:val="003E2E10"/>
    <w:rsid w:val="003F0DC7"/>
    <w:rsid w:val="00407466"/>
    <w:rsid w:val="00432758"/>
    <w:rsid w:val="004724FD"/>
    <w:rsid w:val="004C18A3"/>
    <w:rsid w:val="00531D1D"/>
    <w:rsid w:val="005815F3"/>
    <w:rsid w:val="005E307C"/>
    <w:rsid w:val="006443FC"/>
    <w:rsid w:val="006A518B"/>
    <w:rsid w:val="006C5DDB"/>
    <w:rsid w:val="006D08D8"/>
    <w:rsid w:val="0075574D"/>
    <w:rsid w:val="0077065B"/>
    <w:rsid w:val="007923B5"/>
    <w:rsid w:val="00796D76"/>
    <w:rsid w:val="008905A0"/>
    <w:rsid w:val="00897DDF"/>
    <w:rsid w:val="008A6C50"/>
    <w:rsid w:val="008F7541"/>
    <w:rsid w:val="00926B49"/>
    <w:rsid w:val="00933902"/>
    <w:rsid w:val="00936BF9"/>
    <w:rsid w:val="0095285D"/>
    <w:rsid w:val="009C67E7"/>
    <w:rsid w:val="009D35DA"/>
    <w:rsid w:val="00A40D4A"/>
    <w:rsid w:val="00A63889"/>
    <w:rsid w:val="00AA3129"/>
    <w:rsid w:val="00AE44F4"/>
    <w:rsid w:val="00B22406"/>
    <w:rsid w:val="00B52E5B"/>
    <w:rsid w:val="00B537D0"/>
    <w:rsid w:val="00B63108"/>
    <w:rsid w:val="00B76A75"/>
    <w:rsid w:val="00BC0886"/>
    <w:rsid w:val="00BF6BD9"/>
    <w:rsid w:val="00C031C3"/>
    <w:rsid w:val="00C31674"/>
    <w:rsid w:val="00C9067B"/>
    <w:rsid w:val="00CA5463"/>
    <w:rsid w:val="00CB036C"/>
    <w:rsid w:val="00CD1DA8"/>
    <w:rsid w:val="00CE50DD"/>
    <w:rsid w:val="00CF6ADC"/>
    <w:rsid w:val="00D0619A"/>
    <w:rsid w:val="00D2077D"/>
    <w:rsid w:val="00D460FD"/>
    <w:rsid w:val="00D4736D"/>
    <w:rsid w:val="00D51C1E"/>
    <w:rsid w:val="00D618D5"/>
    <w:rsid w:val="00D62A21"/>
    <w:rsid w:val="00EE13CD"/>
    <w:rsid w:val="00F01919"/>
    <w:rsid w:val="00F150FA"/>
    <w:rsid w:val="00FC68A4"/>
    <w:rsid w:val="00FD4E0A"/>
    <w:rsid w:val="00FF6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B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
    <w:name w:val="表 (赤)  8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character" w:styleId="aa">
    <w:name w:val="annotation reference"/>
    <w:uiPriority w:val="99"/>
    <w:semiHidden/>
    <w:unhideWhenUsed/>
    <w:rsid w:val="00B52E5B"/>
    <w:rPr>
      <w:sz w:val="18"/>
      <w:szCs w:val="18"/>
    </w:rPr>
  </w:style>
  <w:style w:type="paragraph" w:styleId="ab">
    <w:name w:val="annotation text"/>
    <w:basedOn w:val="a"/>
    <w:link w:val="ac"/>
    <w:uiPriority w:val="99"/>
    <w:semiHidden/>
    <w:unhideWhenUsed/>
    <w:rsid w:val="00B52E5B"/>
    <w:pPr>
      <w:jc w:val="left"/>
    </w:pPr>
  </w:style>
  <w:style w:type="character" w:customStyle="1" w:styleId="ac">
    <w:name w:val="コメント文字列 (文字)"/>
    <w:link w:val="ab"/>
    <w:uiPriority w:val="99"/>
    <w:semiHidden/>
    <w:rsid w:val="00B52E5B"/>
    <w:rPr>
      <w:kern w:val="2"/>
      <w:sz w:val="21"/>
      <w:szCs w:val="22"/>
    </w:rPr>
  </w:style>
  <w:style w:type="paragraph" w:styleId="ad">
    <w:name w:val="annotation subject"/>
    <w:basedOn w:val="ab"/>
    <w:next w:val="ab"/>
    <w:link w:val="ae"/>
    <w:uiPriority w:val="99"/>
    <w:semiHidden/>
    <w:unhideWhenUsed/>
    <w:rsid w:val="00B52E5B"/>
    <w:rPr>
      <w:b/>
      <w:bCs/>
    </w:rPr>
  </w:style>
  <w:style w:type="character" w:customStyle="1" w:styleId="ae">
    <w:name w:val="コメント内容 (文字)"/>
    <w:link w:val="ad"/>
    <w:uiPriority w:val="99"/>
    <w:semiHidden/>
    <w:rsid w:val="00B52E5B"/>
    <w:rPr>
      <w:b/>
      <w:bCs/>
      <w:kern w:val="2"/>
      <w:sz w:val="21"/>
      <w:szCs w:val="22"/>
    </w:rPr>
  </w:style>
  <w:style w:type="paragraph" w:styleId="af">
    <w:name w:val="Balloon Text"/>
    <w:basedOn w:val="a"/>
    <w:link w:val="af0"/>
    <w:uiPriority w:val="99"/>
    <w:semiHidden/>
    <w:unhideWhenUsed/>
    <w:rsid w:val="00B52E5B"/>
    <w:rPr>
      <w:rFonts w:ascii="ヒラギノ角ゴ ProN W3" w:eastAsia="ヒラギノ角ゴ ProN W3"/>
      <w:sz w:val="18"/>
      <w:szCs w:val="18"/>
    </w:rPr>
  </w:style>
  <w:style w:type="character" w:customStyle="1" w:styleId="af0">
    <w:name w:val="吹き出し (文字)"/>
    <w:link w:val="af"/>
    <w:uiPriority w:val="99"/>
    <w:semiHidden/>
    <w:rsid w:val="00B52E5B"/>
    <w:rPr>
      <w:rFonts w:ascii="ヒラギノ角ゴ ProN W3" w:eastAsia="ヒラギノ角ゴ ProN W3"/>
      <w:kern w:val="2"/>
      <w:sz w:val="18"/>
      <w:szCs w:val="18"/>
    </w:rPr>
  </w:style>
  <w:style w:type="paragraph" w:styleId="af1">
    <w:name w:val="Revision"/>
    <w:hidden/>
    <w:uiPriority w:val="71"/>
    <w:semiHidden/>
    <w:rsid w:val="006443F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CFA7-7268-4BFC-91C8-A84C7D94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2023-03-14T02:26:00Z</dcterms:created>
  <dcterms:modified xsi:type="dcterms:W3CDTF">2023-03-14T23:56:00Z</dcterms:modified>
</cp:coreProperties>
</file>